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52" w:rsidRPr="00D24B52" w:rsidRDefault="00D24B52" w:rsidP="00D24B52">
      <w:pPr>
        <w:spacing w:after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D24B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Муниципальное казенное дошкольное образовательное учреждение  Агинский детский сад № 3 «Родничок</w:t>
      </w:r>
      <w:proofErr w:type="gramStart"/>
      <w:r w:rsidRPr="00D24B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»(</w:t>
      </w:r>
      <w:proofErr w:type="gramEnd"/>
      <w:r w:rsidRPr="00D24B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МКДОУ Агинский детский сад №3 «Родничок»)</w:t>
      </w: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4B52">
        <w:rPr>
          <w:rFonts w:ascii="Times New Roman" w:hAnsi="Times New Roman" w:cs="Times New Roman"/>
          <w:sz w:val="24"/>
          <w:szCs w:val="24"/>
        </w:rPr>
        <w:t>ПРИКАЗ</w:t>
      </w: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>01.03.2024г                                                                                                                         №</w:t>
      </w:r>
      <w:r w:rsidRPr="00D24B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16</w:t>
      </w:r>
    </w:p>
    <w:p w:rsidR="00D24B52" w:rsidRPr="00D24B52" w:rsidRDefault="00D24B52" w:rsidP="00D24B5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назначении наставников </w:t>
      </w: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gramStart"/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формировании</w:t>
      </w:r>
      <w:proofErr w:type="gramEnd"/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наставнических пар</w:t>
      </w: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spacing w:after="0"/>
        <w:mirrorIndents/>
        <w:rPr>
          <w:rFonts w:ascii="Times New Roman" w:hAnsi="Times New Roman" w:cs="Times New Roman"/>
          <w:sz w:val="24"/>
          <w:szCs w:val="24"/>
          <w:u w:val="single"/>
        </w:rPr>
      </w:pPr>
      <w:r w:rsidRPr="00D24B52">
        <w:rPr>
          <w:rFonts w:ascii="Times New Roman" w:hAnsi="Times New Roman" w:cs="Times New Roman"/>
          <w:sz w:val="24"/>
          <w:szCs w:val="24"/>
        </w:rPr>
        <w:t>В соответствии с «Дорожной картой» реализации системы (целевой модели) наставничества педагогических работников в образовательной организации в</w:t>
      </w:r>
      <w:r w:rsidRPr="00D24B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4B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МКДОУ Агинский детский сад № 3 «Родничок»</w:t>
      </w:r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24B52">
        <w:rPr>
          <w:rFonts w:ascii="Times New Roman" w:hAnsi="Times New Roman" w:cs="Times New Roman"/>
          <w:sz w:val="24"/>
          <w:szCs w:val="24"/>
        </w:rPr>
        <w:t xml:space="preserve">на 2023 год, 2023 – 2024 учебный год, утвержденной приказом заведующего  </w:t>
      </w:r>
      <w:r w:rsidRPr="00D24B52">
        <w:rPr>
          <w:rFonts w:ascii="Times New Roman" w:hAnsi="Times New Roman" w:cs="Times New Roman"/>
          <w:sz w:val="24"/>
          <w:szCs w:val="24"/>
          <w:u w:val="single"/>
        </w:rPr>
        <w:t>№ 14 от 01.03.2024г.</w:t>
      </w: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24B52">
        <w:rPr>
          <w:rFonts w:ascii="Times New Roman" w:hAnsi="Times New Roman" w:cs="Times New Roman"/>
          <w:sz w:val="24"/>
          <w:szCs w:val="24"/>
        </w:rPr>
        <w:t>ПРИКАЗЫВАЮ</w:t>
      </w:r>
    </w:p>
    <w:p w:rsidR="00D24B52" w:rsidRPr="00D24B52" w:rsidRDefault="00D24B52" w:rsidP="00D24B52">
      <w:pPr>
        <w:tabs>
          <w:tab w:val="left" w:pos="993"/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D24B52" w:rsidRPr="00D24B52" w:rsidRDefault="00D24B52" w:rsidP="00D24B52">
      <w:pPr>
        <w:pStyle w:val="a5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D24B52">
        <w:rPr>
          <w:sz w:val="24"/>
          <w:szCs w:val="24"/>
        </w:rPr>
        <w:t xml:space="preserve">Назначить наставников: Косареву Людмилу Геннадьевну, воспитатель группы раннего возраста «Непоседы»; </w:t>
      </w:r>
      <w:proofErr w:type="spellStart"/>
      <w:r w:rsidRPr="00D24B52">
        <w:rPr>
          <w:sz w:val="24"/>
          <w:szCs w:val="24"/>
        </w:rPr>
        <w:t>Макулову</w:t>
      </w:r>
      <w:proofErr w:type="spellEnd"/>
      <w:r w:rsidRPr="00D24B52">
        <w:rPr>
          <w:sz w:val="24"/>
          <w:szCs w:val="24"/>
        </w:rPr>
        <w:t xml:space="preserve"> Наталью Михайловну, воспитатель младшей группы «Солнышко».</w:t>
      </w:r>
    </w:p>
    <w:p w:rsidR="00D24B52" w:rsidRPr="00D24B52" w:rsidRDefault="00D24B52" w:rsidP="00D24B52">
      <w:pPr>
        <w:pStyle w:val="a5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D24B52">
        <w:rPr>
          <w:sz w:val="24"/>
          <w:szCs w:val="24"/>
        </w:rPr>
        <w:t xml:space="preserve">Сформировать следующие наставнические пары: </w:t>
      </w:r>
    </w:p>
    <w:p w:rsidR="00D24B52" w:rsidRPr="00D24B52" w:rsidRDefault="00D24B52" w:rsidP="00D24B52">
      <w:pPr>
        <w:pStyle w:val="a5"/>
        <w:widowControl/>
        <w:tabs>
          <w:tab w:val="left" w:pos="993"/>
          <w:tab w:val="left" w:pos="1134"/>
        </w:tabs>
        <w:autoSpaceDE/>
        <w:autoSpaceDN/>
        <w:ind w:left="720" w:firstLine="0"/>
        <w:rPr>
          <w:sz w:val="24"/>
          <w:szCs w:val="24"/>
          <w:u w:val="single"/>
        </w:rPr>
      </w:pPr>
      <w:r w:rsidRPr="00D24B52">
        <w:rPr>
          <w:sz w:val="24"/>
          <w:szCs w:val="24"/>
          <w:u w:val="single"/>
        </w:rPr>
        <w:t>Косарева Л.Г-Павлюкова Я.В.;</w:t>
      </w:r>
    </w:p>
    <w:p w:rsidR="00D24B52" w:rsidRPr="00D24B52" w:rsidRDefault="00D24B52" w:rsidP="00D24B52">
      <w:pPr>
        <w:pStyle w:val="a5"/>
        <w:tabs>
          <w:tab w:val="left" w:pos="993"/>
          <w:tab w:val="left" w:pos="1134"/>
        </w:tabs>
        <w:ind w:left="0" w:firstLine="720"/>
        <w:rPr>
          <w:sz w:val="24"/>
          <w:szCs w:val="24"/>
          <w:u w:val="single"/>
        </w:rPr>
      </w:pPr>
      <w:proofErr w:type="spellStart"/>
      <w:r w:rsidRPr="00D24B52">
        <w:rPr>
          <w:sz w:val="24"/>
          <w:szCs w:val="24"/>
          <w:u w:val="single"/>
        </w:rPr>
        <w:t>Макулова</w:t>
      </w:r>
      <w:proofErr w:type="spellEnd"/>
      <w:r w:rsidRPr="00D24B52">
        <w:rPr>
          <w:sz w:val="24"/>
          <w:szCs w:val="24"/>
          <w:u w:val="single"/>
        </w:rPr>
        <w:t xml:space="preserve"> Н.М.- </w:t>
      </w:r>
      <w:proofErr w:type="spellStart"/>
      <w:r w:rsidRPr="00D24B52">
        <w:rPr>
          <w:sz w:val="24"/>
          <w:szCs w:val="24"/>
          <w:u w:val="single"/>
        </w:rPr>
        <w:t>Ламыкина</w:t>
      </w:r>
      <w:proofErr w:type="spellEnd"/>
      <w:r w:rsidRPr="00D24B52">
        <w:rPr>
          <w:sz w:val="24"/>
          <w:szCs w:val="24"/>
          <w:u w:val="single"/>
        </w:rPr>
        <w:t xml:space="preserve"> И.О.</w:t>
      </w:r>
    </w:p>
    <w:p w:rsidR="00D24B52" w:rsidRPr="00D24B52" w:rsidRDefault="00D24B52" w:rsidP="00D24B52">
      <w:pPr>
        <w:pStyle w:val="a5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ind w:hanging="11"/>
        <w:rPr>
          <w:sz w:val="24"/>
          <w:szCs w:val="24"/>
        </w:rPr>
      </w:pPr>
      <w:r w:rsidRPr="00D24B52">
        <w:rPr>
          <w:sz w:val="24"/>
          <w:szCs w:val="24"/>
        </w:rPr>
        <w:t>Куратору наставнических пар Якоби И.Н.</w:t>
      </w:r>
    </w:p>
    <w:p w:rsidR="00D24B52" w:rsidRPr="00D24B52" w:rsidRDefault="00D24B52" w:rsidP="00D24B52">
      <w:pPr>
        <w:pStyle w:val="a5"/>
        <w:widowControl/>
        <w:numPr>
          <w:ilvl w:val="1"/>
          <w:numId w:val="3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D24B52">
        <w:rPr>
          <w:sz w:val="24"/>
          <w:szCs w:val="24"/>
        </w:rPr>
        <w:t>Поддерживать наставнические пары в разработке персонализированных программ, коррекции и отслеживании результатов.</w:t>
      </w:r>
    </w:p>
    <w:p w:rsidR="00D24B52" w:rsidRPr="00D24B52" w:rsidRDefault="00D24B52" w:rsidP="00D24B52">
      <w:pPr>
        <w:pStyle w:val="a5"/>
        <w:widowControl/>
        <w:numPr>
          <w:ilvl w:val="1"/>
          <w:numId w:val="3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r w:rsidRPr="00D24B52">
        <w:rPr>
          <w:sz w:val="24"/>
          <w:szCs w:val="24"/>
        </w:rPr>
        <w:t>Отслеживать реализацию персонализированной программы наставничества.</w:t>
      </w:r>
    </w:p>
    <w:p w:rsidR="00D24B52" w:rsidRPr="00D24B52" w:rsidRDefault="00D24B52" w:rsidP="00D24B52">
      <w:pPr>
        <w:pStyle w:val="a5"/>
        <w:widowControl/>
        <w:numPr>
          <w:ilvl w:val="0"/>
          <w:numId w:val="3"/>
        </w:numPr>
        <w:tabs>
          <w:tab w:val="left" w:pos="993"/>
          <w:tab w:val="left" w:pos="1134"/>
        </w:tabs>
        <w:autoSpaceDE/>
        <w:autoSpaceDN/>
        <w:ind w:left="0" w:firstLine="720"/>
        <w:rPr>
          <w:sz w:val="24"/>
          <w:szCs w:val="24"/>
        </w:rPr>
      </w:pPr>
      <w:proofErr w:type="gramStart"/>
      <w:r w:rsidRPr="00D24B52">
        <w:rPr>
          <w:sz w:val="24"/>
          <w:szCs w:val="24"/>
        </w:rPr>
        <w:t>Контроль за</w:t>
      </w:r>
      <w:proofErr w:type="gramEnd"/>
      <w:r w:rsidRPr="00D24B52">
        <w:rPr>
          <w:sz w:val="24"/>
          <w:szCs w:val="24"/>
        </w:rPr>
        <w:t xml:space="preserve"> исполнением приказа оставляю за собой.</w:t>
      </w:r>
    </w:p>
    <w:p w:rsidR="00D24B52" w:rsidRPr="00D24B52" w:rsidRDefault="00D24B52" w:rsidP="00D24B52">
      <w:pPr>
        <w:pStyle w:val="a5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</w:p>
    <w:p w:rsidR="00D24B52" w:rsidRDefault="00D24B52" w:rsidP="00D24B52">
      <w:pPr>
        <w:pStyle w:val="a5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</w:p>
    <w:p w:rsidR="00D24B52" w:rsidRPr="00D24B52" w:rsidRDefault="00D24B52" w:rsidP="00D24B52">
      <w:pPr>
        <w:pStyle w:val="a5"/>
        <w:tabs>
          <w:tab w:val="left" w:pos="993"/>
          <w:tab w:val="left" w:pos="1134"/>
        </w:tabs>
        <w:ind w:left="0" w:firstLine="720"/>
        <w:rPr>
          <w:sz w:val="24"/>
          <w:szCs w:val="24"/>
        </w:rPr>
      </w:pPr>
    </w:p>
    <w:p w:rsidR="00D24B52" w:rsidRPr="00D24B52" w:rsidRDefault="00D24B52" w:rsidP="00D24B52">
      <w:pPr>
        <w:spacing w:after="0"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D24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    </w:t>
      </w:r>
    </w:p>
    <w:p w:rsidR="00D24B52" w:rsidRPr="00D24B52" w:rsidRDefault="00D24B52" w:rsidP="00D24B52">
      <w:pPr>
        <w:pStyle w:val="a5"/>
        <w:tabs>
          <w:tab w:val="left" w:pos="993"/>
          <w:tab w:val="left" w:pos="1134"/>
        </w:tabs>
        <w:ind w:left="0" w:firstLine="0"/>
        <w:rPr>
          <w:color w:val="000000" w:themeColor="text1"/>
          <w:sz w:val="24"/>
          <w:szCs w:val="24"/>
        </w:rPr>
      </w:pPr>
      <w:r w:rsidRPr="00D24B52">
        <w:rPr>
          <w:color w:val="000000" w:themeColor="text1"/>
          <w:sz w:val="24"/>
          <w:szCs w:val="24"/>
        </w:rPr>
        <w:t xml:space="preserve">                 МКДОУ Агинский детский сад № 3 «Родничок»      М.Н. </w:t>
      </w:r>
      <w:proofErr w:type="spellStart"/>
      <w:r w:rsidRPr="00D24B52">
        <w:rPr>
          <w:color w:val="000000" w:themeColor="text1"/>
          <w:sz w:val="24"/>
          <w:szCs w:val="24"/>
        </w:rPr>
        <w:t>Бехлер</w:t>
      </w:r>
      <w:proofErr w:type="spellEnd"/>
    </w:p>
    <w:p w:rsidR="00D24B52" w:rsidRPr="00D24B52" w:rsidRDefault="00D24B52" w:rsidP="00D24B52">
      <w:pPr>
        <w:pStyle w:val="a5"/>
        <w:tabs>
          <w:tab w:val="left" w:pos="993"/>
          <w:tab w:val="left" w:pos="1134"/>
        </w:tabs>
        <w:ind w:left="0" w:firstLine="720"/>
        <w:rPr>
          <w:color w:val="000000" w:themeColor="text1"/>
          <w:sz w:val="24"/>
          <w:szCs w:val="24"/>
        </w:rPr>
      </w:pPr>
      <w:r w:rsidRPr="00D24B52">
        <w:rPr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</w:p>
    <w:p w:rsidR="00D24B52" w:rsidRPr="00091EC5" w:rsidRDefault="00D24B52" w:rsidP="00D24B52">
      <w:pPr>
        <w:pStyle w:val="a5"/>
        <w:tabs>
          <w:tab w:val="left" w:pos="993"/>
          <w:tab w:val="left" w:pos="1134"/>
        </w:tabs>
        <w:ind w:left="0" w:firstLine="0"/>
        <w:rPr>
          <w:color w:val="000000" w:themeColor="text1"/>
        </w:rPr>
      </w:pPr>
      <w:r w:rsidRPr="00091EC5">
        <w:rPr>
          <w:color w:val="000000" w:themeColor="text1"/>
          <w:sz w:val="24"/>
          <w:szCs w:val="24"/>
        </w:rPr>
        <w:t xml:space="preserve">                  </w:t>
      </w:r>
      <w:r>
        <w:rPr>
          <w:color w:val="000000" w:themeColor="text1"/>
          <w:sz w:val="24"/>
          <w:szCs w:val="24"/>
        </w:rPr>
        <w:t xml:space="preserve">                             </w:t>
      </w:r>
    </w:p>
    <w:p w:rsidR="00D24B52" w:rsidRDefault="00D24B52" w:rsidP="00D24B52">
      <w:pPr>
        <w:rPr>
          <w:color w:val="000000" w:themeColor="text1"/>
        </w:rPr>
      </w:pPr>
    </w:p>
    <w:p w:rsidR="00D24B52" w:rsidRPr="00091EC5" w:rsidRDefault="00D24B52" w:rsidP="00D24B52">
      <w:pPr>
        <w:rPr>
          <w:color w:val="000000" w:themeColor="text1"/>
        </w:rPr>
      </w:pPr>
    </w:p>
    <w:p w:rsidR="00D24B52" w:rsidRPr="00091EC5" w:rsidRDefault="00D24B52" w:rsidP="00D24B52">
      <w:pPr>
        <w:tabs>
          <w:tab w:val="left" w:pos="839"/>
        </w:tabs>
        <w:rPr>
          <w:color w:val="000000" w:themeColor="text1"/>
        </w:rPr>
      </w:pPr>
    </w:p>
    <w:p w:rsidR="00D24B52" w:rsidRDefault="00D24B52" w:rsidP="00D24B52">
      <w:pPr>
        <w:spacing w:before="80"/>
        <w:ind w:right="165"/>
        <w:jc w:val="right"/>
        <w:rPr>
          <w:sz w:val="24"/>
          <w:szCs w:val="24"/>
        </w:rPr>
      </w:pPr>
    </w:p>
    <w:p w:rsidR="00D24B52" w:rsidRDefault="00D24B52" w:rsidP="00D24B52">
      <w:pPr>
        <w:spacing w:before="80"/>
        <w:ind w:right="165"/>
        <w:jc w:val="right"/>
        <w:rPr>
          <w:sz w:val="24"/>
          <w:szCs w:val="24"/>
        </w:rPr>
      </w:pPr>
    </w:p>
    <w:p w:rsidR="00D24B52" w:rsidRDefault="00D24B52" w:rsidP="00D24B52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:rsidR="00D24B52" w:rsidRDefault="00D24B52" w:rsidP="00D24B52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:rsidR="00CF35FE" w:rsidRPr="00D24B52" w:rsidRDefault="00CF35FE" w:rsidP="00D24B52"/>
    <w:sectPr w:rsidR="00CF35FE" w:rsidRPr="00D24B52" w:rsidSect="00EC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784"/>
    <w:multiLevelType w:val="hybridMultilevel"/>
    <w:tmpl w:val="D032C86A"/>
    <w:lvl w:ilvl="0" w:tplc="3006DC80">
      <w:start w:val="1"/>
      <w:numFmt w:val="decimal"/>
      <w:lvlText w:val="%1."/>
      <w:lvlJc w:val="left"/>
      <w:pPr>
        <w:ind w:left="4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35FE"/>
    <w:rsid w:val="003649AA"/>
    <w:rsid w:val="00401013"/>
    <w:rsid w:val="00A9759D"/>
    <w:rsid w:val="00CF35FE"/>
    <w:rsid w:val="00D24B52"/>
    <w:rsid w:val="00E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BB"/>
  </w:style>
  <w:style w:type="paragraph" w:styleId="1">
    <w:name w:val="heading 1"/>
    <w:basedOn w:val="a"/>
    <w:link w:val="10"/>
    <w:uiPriority w:val="9"/>
    <w:qFormat/>
    <w:rsid w:val="00CF35F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F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F3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35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F35F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5</cp:revision>
  <dcterms:created xsi:type="dcterms:W3CDTF">2024-03-19T07:55:00Z</dcterms:created>
  <dcterms:modified xsi:type="dcterms:W3CDTF">2024-03-19T08:04:00Z</dcterms:modified>
</cp:coreProperties>
</file>